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3A06" w14:textId="77777777" w:rsidR="00D95B6B" w:rsidRDefault="00D95B6B" w:rsidP="00D95B6B">
      <w:pPr>
        <w:pStyle w:val="Nagwek1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72AE859" w14:textId="3F4D3934" w:rsidR="00D95B6B" w:rsidRDefault="00D95B6B" w:rsidP="00D95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A9511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-202</w:t>
      </w:r>
      <w:r w:rsidR="00A95113">
        <w:rPr>
          <w:rFonts w:ascii="Arial" w:hAnsi="Arial" w:cs="Arial"/>
          <w:b/>
        </w:rPr>
        <w:t>4</w:t>
      </w:r>
    </w:p>
    <w:p w14:paraId="042074F4" w14:textId="77777777" w:rsidR="00D95B6B" w:rsidRDefault="00D95B6B" w:rsidP="00D95B6B"/>
    <w:p w14:paraId="6C336737" w14:textId="3070A397" w:rsidR="00D95B6B" w:rsidRDefault="00D95B6B" w:rsidP="00D95B6B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Kierunek studiów: Zarządzanie </w:t>
      </w:r>
      <w:r w:rsidR="000752A9">
        <w:rPr>
          <w:rFonts w:ascii="Arial" w:hAnsi="Arial" w:cs="Arial"/>
          <w:b/>
          <w:bCs/>
          <w:szCs w:val="28"/>
        </w:rPr>
        <w:t xml:space="preserve">w </w:t>
      </w:r>
      <w:bookmarkStart w:id="0" w:name="_GoBack"/>
      <w:bookmarkEnd w:id="0"/>
      <w:r>
        <w:rPr>
          <w:rFonts w:ascii="Arial" w:hAnsi="Arial" w:cs="Arial"/>
          <w:b/>
          <w:bCs/>
          <w:szCs w:val="28"/>
        </w:rPr>
        <w:t xml:space="preserve">służbach społecznych </w:t>
      </w:r>
    </w:p>
    <w:p w14:paraId="0B0B9A20" w14:textId="08326779" w:rsidR="00D95B6B" w:rsidRDefault="00D95B6B" w:rsidP="00D95B6B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Forma prowadzenia: Studia stacjonarne</w:t>
      </w:r>
    </w:p>
    <w:p w14:paraId="57247BE4" w14:textId="4FFF667C" w:rsidR="00D95B6B" w:rsidRDefault="00D95B6B" w:rsidP="00D95B6B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Stopień: </w:t>
      </w:r>
      <w:r w:rsidR="00AC2788">
        <w:rPr>
          <w:rFonts w:ascii="Arial" w:hAnsi="Arial" w:cs="Arial"/>
          <w:b/>
          <w:bCs/>
          <w:szCs w:val="28"/>
        </w:rPr>
        <w:t>pierwszy</w:t>
      </w:r>
    </w:p>
    <w:p w14:paraId="2DB1B17F" w14:textId="72EB1043" w:rsidR="00D95B6B" w:rsidRDefault="00D95B6B" w:rsidP="00D95B6B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Rok: </w:t>
      </w:r>
      <w:r w:rsidR="00CD39F2">
        <w:rPr>
          <w:rFonts w:ascii="Arial" w:hAnsi="Arial" w:cs="Arial"/>
          <w:b/>
          <w:bCs/>
          <w:szCs w:val="28"/>
        </w:rPr>
        <w:t>trzeci</w:t>
      </w:r>
    </w:p>
    <w:p w14:paraId="4D9ADE4E" w14:textId="60723703" w:rsidR="00D95B6B" w:rsidRDefault="00D95B6B" w:rsidP="001372A9">
      <w:pPr>
        <w:keepNext/>
        <w:outlineLvl w:val="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Cs w:val="28"/>
        </w:rPr>
        <w:t>Semestr: pi</w:t>
      </w:r>
      <w:r w:rsidR="00CD39F2">
        <w:rPr>
          <w:rFonts w:ascii="Arial" w:hAnsi="Arial" w:cs="Arial"/>
          <w:b/>
          <w:bCs/>
          <w:szCs w:val="28"/>
        </w:rPr>
        <w:t>ąt</w:t>
      </w:r>
      <w:r w:rsidR="001372A9">
        <w:rPr>
          <w:rFonts w:ascii="Arial" w:hAnsi="Arial" w:cs="Arial"/>
          <w:b/>
          <w:bCs/>
          <w:szCs w:val="28"/>
        </w:rPr>
        <w:t>y</w:t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D95B6B" w14:paraId="00754A08" w14:textId="77777777" w:rsidTr="00D95B6B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94F400F" w14:textId="77777777" w:rsidR="00D95B6B" w:rsidRDefault="00D95B6B">
            <w:pPr>
              <w:autoSpaceDE/>
              <w:autoSpaceDN w:val="0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059649B" w14:textId="6A620C41" w:rsidR="00D95B6B" w:rsidRDefault="000E7D7A">
            <w:pPr>
              <w:pStyle w:val="Zawartotabeli"/>
              <w:spacing w:before="60" w:after="60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Diagnozowanie społeczne i ewaluacja</w:t>
            </w:r>
          </w:p>
        </w:tc>
      </w:tr>
      <w:tr w:rsidR="00D95B6B" w14:paraId="05796B86" w14:textId="77777777" w:rsidTr="00BA06FD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EA5BF78" w14:textId="77777777" w:rsidR="00D95B6B" w:rsidRDefault="00D95B6B">
            <w:pPr>
              <w:autoSpaceDE/>
              <w:autoSpaceDN w:val="0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5B611C6D" w14:textId="77777777" w:rsidR="004E7E17" w:rsidRPr="004E7E17" w:rsidRDefault="004E7E17" w:rsidP="004E7E17">
            <w:pPr>
              <w:pStyle w:val="HTML-wstpniesformatowany"/>
              <w:shd w:val="clear" w:color="auto" w:fill="F8F9FA"/>
              <w:spacing w:line="540" w:lineRule="atLeast"/>
              <w:jc w:val="center"/>
              <w:rPr>
                <w:rFonts w:ascii="Arial" w:hAnsi="Arial" w:cs="Arial"/>
                <w:color w:val="202124"/>
                <w:szCs w:val="14"/>
              </w:rPr>
            </w:pPr>
            <w:r w:rsidRPr="004E7E17">
              <w:rPr>
                <w:rStyle w:val="y2iqfc"/>
                <w:rFonts w:ascii="Arial" w:hAnsi="Arial" w:cs="Arial"/>
                <w:color w:val="202124"/>
                <w:szCs w:val="14"/>
                <w:lang w:val="en"/>
              </w:rPr>
              <w:t>Social diagnosis and evaluation</w:t>
            </w:r>
          </w:p>
          <w:p w14:paraId="27AF270A" w14:textId="165F542D" w:rsidR="00D95B6B" w:rsidRDefault="00D95B6B" w:rsidP="00BA06FD">
            <w:pPr>
              <w:pStyle w:val="HTML-wstpniesformatowany"/>
              <w:shd w:val="clear" w:color="auto" w:fill="F8F9FA"/>
              <w:spacing w:line="540" w:lineRule="atLeast"/>
              <w:rPr>
                <w:rFonts w:ascii="Arial" w:hAnsi="Arial" w:cs="Arial"/>
                <w:lang w:eastAsia="en-US"/>
              </w:rPr>
            </w:pPr>
          </w:p>
        </w:tc>
      </w:tr>
    </w:tbl>
    <w:p w14:paraId="1E1EB2B2" w14:textId="77777777" w:rsidR="00D95B6B" w:rsidRDefault="00D95B6B" w:rsidP="00D95B6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D95B6B" w14:paraId="425D6D54" w14:textId="77777777" w:rsidTr="00D95B6B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ABA274A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72820670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 Marek Banach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13DFE9D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Zespół dydaktyczny</w:t>
            </w:r>
          </w:p>
        </w:tc>
      </w:tr>
      <w:tr w:rsidR="00D95B6B" w14:paraId="26AF2942" w14:textId="77777777" w:rsidTr="00D95B6B">
        <w:trPr>
          <w:cantSplit/>
          <w:trHeight w:val="458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5381460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3725230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3C7AE76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Dr Marek Banach</w:t>
            </w:r>
          </w:p>
          <w:p w14:paraId="4E7CD974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D95B6B" w14:paraId="2D86BC2C" w14:textId="77777777" w:rsidTr="00D95B6B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14:paraId="28CE94F5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8353587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C532A33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D95B6B" w14:paraId="1A4E10C7" w14:textId="77777777" w:rsidTr="00D95B6B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4EDAF11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4D61D2CD" w14:textId="6365C394" w:rsidR="00D95B6B" w:rsidRDefault="00E349EF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CE0E215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</w:tbl>
    <w:p w14:paraId="3FE67145" w14:textId="77777777" w:rsidR="00D95B6B" w:rsidRDefault="00D95B6B" w:rsidP="00D95B6B">
      <w:pPr>
        <w:jc w:val="center"/>
        <w:rPr>
          <w:rFonts w:ascii="Arial" w:hAnsi="Arial" w:cs="Arial"/>
          <w:sz w:val="20"/>
          <w:szCs w:val="20"/>
        </w:rPr>
      </w:pPr>
    </w:p>
    <w:p w14:paraId="069428C8" w14:textId="77777777" w:rsidR="00D95B6B" w:rsidRDefault="00D95B6B" w:rsidP="00D95B6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D95B6B" w14:paraId="3A92388C" w14:textId="77777777" w:rsidTr="00D95B6B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7CED236B" w14:textId="49788736" w:rsidR="00D95B6B" w:rsidRDefault="00D95B6B">
            <w:pPr>
              <w:spacing w:line="256" w:lineRule="auto"/>
              <w:rPr>
                <w:color w:val="000000"/>
                <w:szCs w:val="16"/>
                <w:lang w:eastAsia="en-US"/>
              </w:rPr>
            </w:pPr>
            <w:r>
              <w:rPr>
                <w:color w:val="000000"/>
                <w:szCs w:val="16"/>
                <w:lang w:eastAsia="en-US"/>
              </w:rPr>
              <w:t xml:space="preserve">Zapoznanie z podstawowymi pojęciami i terminami z zakresu </w:t>
            </w:r>
            <w:r w:rsidR="00CD39F2">
              <w:rPr>
                <w:color w:val="000000"/>
                <w:szCs w:val="16"/>
                <w:lang w:eastAsia="en-US"/>
              </w:rPr>
              <w:t>diagnozy i ewaluacji</w:t>
            </w:r>
            <w:r>
              <w:rPr>
                <w:color w:val="000000"/>
                <w:szCs w:val="16"/>
                <w:lang w:eastAsia="en-US"/>
              </w:rPr>
              <w:t xml:space="preserve">. </w:t>
            </w:r>
          </w:p>
          <w:p w14:paraId="3074CADD" w14:textId="2CE42938" w:rsidR="00D95B6B" w:rsidRDefault="00D95B6B">
            <w:pPr>
              <w:spacing w:line="256" w:lineRule="auto"/>
              <w:rPr>
                <w:color w:val="000000"/>
                <w:szCs w:val="16"/>
                <w:lang w:eastAsia="en-US"/>
              </w:rPr>
            </w:pPr>
            <w:r>
              <w:rPr>
                <w:color w:val="000000"/>
                <w:szCs w:val="16"/>
                <w:lang w:eastAsia="en-US"/>
              </w:rPr>
              <w:t>Przedstawienie po</w:t>
            </w:r>
            <w:r w:rsidR="00D5635F">
              <w:rPr>
                <w:color w:val="000000"/>
                <w:szCs w:val="16"/>
                <w:lang w:eastAsia="en-US"/>
              </w:rPr>
              <w:t xml:space="preserve">dstawowych metod </w:t>
            </w:r>
            <w:r w:rsidR="00CD39F2">
              <w:rPr>
                <w:color w:val="000000"/>
                <w:szCs w:val="16"/>
                <w:lang w:eastAsia="en-US"/>
              </w:rPr>
              <w:t>i technik diagnostycznych</w:t>
            </w:r>
            <w:r>
              <w:rPr>
                <w:color w:val="000000"/>
                <w:szCs w:val="16"/>
                <w:lang w:eastAsia="en-US"/>
              </w:rPr>
              <w:t>.</w:t>
            </w:r>
          </w:p>
          <w:p w14:paraId="7B605B0F" w14:textId="6D468517" w:rsidR="00D95B6B" w:rsidRDefault="00D95B6B" w:rsidP="00D5635F">
            <w:pPr>
              <w:spacing w:line="256" w:lineRule="auto"/>
              <w:rPr>
                <w:rFonts w:ascii="Arial" w:hAnsi="Arial" w:cs="Arial"/>
                <w:sz w:val="22"/>
                <w:szCs w:val="16"/>
                <w:lang w:eastAsia="en-US"/>
              </w:rPr>
            </w:pPr>
            <w:r>
              <w:rPr>
                <w:color w:val="000000"/>
                <w:szCs w:val="16"/>
                <w:lang w:eastAsia="en-US"/>
              </w:rPr>
              <w:t>Zapoznanie z metodami</w:t>
            </w:r>
            <w:r w:rsidR="00AC2788">
              <w:rPr>
                <w:color w:val="000000"/>
                <w:szCs w:val="16"/>
                <w:lang w:eastAsia="en-US"/>
              </w:rPr>
              <w:t xml:space="preserve"> i technikami </w:t>
            </w:r>
            <w:r w:rsidR="00CD39F2">
              <w:rPr>
                <w:color w:val="000000"/>
                <w:szCs w:val="16"/>
                <w:lang w:eastAsia="en-US"/>
              </w:rPr>
              <w:t>ewaluacji</w:t>
            </w:r>
            <w:r>
              <w:rPr>
                <w:color w:val="000000"/>
                <w:szCs w:val="16"/>
                <w:lang w:eastAsia="en-US"/>
              </w:rPr>
              <w:t>.</w:t>
            </w:r>
          </w:p>
        </w:tc>
      </w:tr>
    </w:tbl>
    <w:p w14:paraId="1690347E" w14:textId="77777777" w:rsidR="00D95B6B" w:rsidRDefault="00D95B6B" w:rsidP="00D95B6B">
      <w:pPr>
        <w:rPr>
          <w:rFonts w:ascii="Arial" w:hAnsi="Arial" w:cs="Arial"/>
          <w:sz w:val="22"/>
          <w:szCs w:val="16"/>
        </w:rPr>
      </w:pPr>
    </w:p>
    <w:p w14:paraId="353A9340" w14:textId="77777777" w:rsidR="00D95B6B" w:rsidRDefault="00D95B6B" w:rsidP="00D95B6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D95B6B" w14:paraId="773C5035" w14:textId="77777777" w:rsidTr="00D95B6B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32FD10C" w14:textId="77777777" w:rsidR="00D95B6B" w:rsidRDefault="00D95B6B">
            <w:pPr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C73882E" w14:textId="08E973D5" w:rsidR="00D95B6B" w:rsidRDefault="00D95B6B">
            <w:pPr>
              <w:autoSpaceDE/>
              <w:autoSpaceDN w:val="0"/>
              <w:spacing w:line="256" w:lineRule="auto"/>
              <w:rPr>
                <w:rFonts w:ascii="Arial" w:hAnsi="Arial" w:cs="Arial"/>
                <w:sz w:val="22"/>
                <w:szCs w:val="16"/>
                <w:lang w:eastAsia="en-US"/>
              </w:rPr>
            </w:pPr>
          </w:p>
        </w:tc>
      </w:tr>
      <w:tr w:rsidR="00D95B6B" w14:paraId="22B69EDB" w14:textId="77777777" w:rsidTr="00D95B6B">
        <w:trPr>
          <w:trHeight w:val="395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FDDF910" w14:textId="77777777" w:rsidR="00D95B6B" w:rsidRDefault="00D95B6B">
            <w:pPr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1A8C5BC" w14:textId="77777777" w:rsidR="00D95B6B" w:rsidRDefault="00D95B6B">
            <w:pPr>
              <w:autoSpaceDE/>
              <w:autoSpaceDN w:val="0"/>
              <w:spacing w:line="256" w:lineRule="auto"/>
              <w:rPr>
                <w:rFonts w:ascii="Arial" w:hAnsi="Arial" w:cs="Arial"/>
                <w:sz w:val="22"/>
                <w:szCs w:val="16"/>
                <w:lang w:eastAsia="en-US"/>
              </w:rPr>
            </w:pPr>
          </w:p>
        </w:tc>
      </w:tr>
      <w:tr w:rsidR="00D95B6B" w14:paraId="335ECC2B" w14:textId="77777777" w:rsidTr="00D95B6B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2F8FE11" w14:textId="77777777" w:rsidR="00D95B6B" w:rsidRDefault="00D95B6B">
            <w:pPr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537A918" w14:textId="77777777" w:rsidR="00D95B6B" w:rsidRDefault="00D95B6B">
            <w:pPr>
              <w:autoSpaceDE/>
              <w:autoSpaceDN w:val="0"/>
              <w:spacing w:line="256" w:lineRule="auto"/>
              <w:rPr>
                <w:rFonts w:ascii="Arial" w:hAnsi="Arial" w:cs="Arial"/>
                <w:sz w:val="22"/>
                <w:szCs w:val="16"/>
                <w:lang w:eastAsia="en-US"/>
              </w:rPr>
            </w:pPr>
          </w:p>
        </w:tc>
      </w:tr>
    </w:tbl>
    <w:p w14:paraId="56CB6E47" w14:textId="77777777" w:rsidR="00D95B6B" w:rsidRDefault="00D95B6B" w:rsidP="00D95B6B">
      <w:pPr>
        <w:rPr>
          <w:rFonts w:ascii="Arial" w:hAnsi="Arial" w:cs="Arial"/>
          <w:sz w:val="22"/>
          <w:szCs w:val="14"/>
        </w:rPr>
      </w:pPr>
    </w:p>
    <w:p w14:paraId="55527FC5" w14:textId="77777777" w:rsidR="00D95B6B" w:rsidRDefault="00D95B6B" w:rsidP="00D95B6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uczenia  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5191"/>
        <w:gridCol w:w="2062"/>
      </w:tblGrid>
      <w:tr w:rsidR="00D5635F" w14:paraId="1C332DE3" w14:textId="77777777" w:rsidTr="00D95B6B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8FC8A92" w14:textId="77777777" w:rsidR="00D95B6B" w:rsidRDefault="00D95B6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Wiedza</w:t>
            </w:r>
          </w:p>
        </w:tc>
        <w:tc>
          <w:tcPr>
            <w:tcW w:w="55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B5CF35B" w14:textId="77777777" w:rsidR="00D95B6B" w:rsidRDefault="00D95B6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Efekt uczenia się dla kursu</w:t>
            </w:r>
          </w:p>
        </w:tc>
        <w:tc>
          <w:tcPr>
            <w:tcW w:w="21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7F0CE9C" w14:textId="77777777" w:rsidR="00D95B6B" w:rsidRDefault="00D95B6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Odniesienie do efektów kierunkowych</w:t>
            </w:r>
          </w:p>
        </w:tc>
      </w:tr>
      <w:tr w:rsidR="00D5635F" w14:paraId="3FA94F7F" w14:textId="77777777" w:rsidTr="00D95B6B">
        <w:trPr>
          <w:cantSplit/>
          <w:trHeight w:val="99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2741090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69AC5FDE" w14:textId="0CE3B6DC" w:rsidR="00D95B6B" w:rsidRDefault="00D95B6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W01, Posiada podstawową wiedzę </w:t>
            </w:r>
            <w:r w:rsidR="00D563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z zakresu </w:t>
            </w:r>
            <w:r w:rsidR="00CD39F2">
              <w:rPr>
                <w:rFonts w:ascii="Arial" w:hAnsi="Arial" w:cs="Arial"/>
                <w:sz w:val="20"/>
                <w:szCs w:val="20"/>
                <w:lang w:eastAsia="en-US"/>
              </w:rPr>
              <w:t>diagnostyki i ewaluacji</w:t>
            </w:r>
            <w:r w:rsidR="00D5635F">
              <w:rPr>
                <w:rFonts w:ascii="Arial" w:hAnsi="Arial" w:cs="Arial"/>
                <w:sz w:val="20"/>
                <w:szCs w:val="20"/>
                <w:lang w:eastAsia="en-US"/>
              </w:rPr>
              <w:t>. Identyfikuje i rozumie znaczenie podstawowych pojęć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21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4E6B5B9" w14:textId="77777777" w:rsidR="00D95B6B" w:rsidRDefault="00D95B6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W01</w:t>
            </w:r>
          </w:p>
          <w:p w14:paraId="71D62729" w14:textId="77777777" w:rsidR="00D95B6B" w:rsidRDefault="00D95B6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D5BA1DD" w14:textId="77777777" w:rsidR="00D95B6B" w:rsidRDefault="00D95B6B" w:rsidP="00D95B6B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D95B6B" w14:paraId="315A3845" w14:textId="77777777" w:rsidTr="00D95B6B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F5D7640" w14:textId="77777777" w:rsidR="00D95B6B" w:rsidRDefault="00D95B6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F8E3C5B" w14:textId="77777777" w:rsidR="00D95B6B" w:rsidRDefault="00D95B6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EAE575B" w14:textId="77777777" w:rsidR="00D95B6B" w:rsidRDefault="00D95B6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Odniesienie do efektów kierunkowych</w:t>
            </w:r>
          </w:p>
        </w:tc>
      </w:tr>
      <w:tr w:rsidR="00D95B6B" w14:paraId="5CFCDAD3" w14:textId="77777777" w:rsidTr="00D95B6B">
        <w:trPr>
          <w:cantSplit/>
          <w:trHeight w:val="709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D2D6C6E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02A5AF1A" w14:textId="0B6C8E6C" w:rsidR="00D95B6B" w:rsidRDefault="00D95B6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U01, Potrafi zaplanować i zrealizować </w:t>
            </w:r>
            <w:r w:rsidR="00D563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działania </w:t>
            </w:r>
            <w:r w:rsidR="00CD39F2">
              <w:rPr>
                <w:rFonts w:ascii="Arial" w:hAnsi="Arial" w:cs="Arial"/>
                <w:sz w:val="20"/>
                <w:szCs w:val="20"/>
                <w:lang w:eastAsia="en-US"/>
              </w:rPr>
              <w:t>diagnostyczne i ewaluacyjne</w:t>
            </w:r>
            <w:r w:rsidR="00D563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Dobrać właściwą metodę i technikę </w:t>
            </w:r>
            <w:r w:rsidR="00CD39F2">
              <w:rPr>
                <w:rFonts w:ascii="Arial" w:hAnsi="Arial" w:cs="Arial"/>
                <w:sz w:val="20"/>
                <w:szCs w:val="20"/>
                <w:lang w:eastAsia="en-US"/>
              </w:rPr>
              <w:t>do prowadzonej diagnozy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293B24BB" w14:textId="77777777" w:rsidR="00D95B6B" w:rsidRDefault="00D95B6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U04</w:t>
            </w:r>
          </w:p>
        </w:tc>
      </w:tr>
    </w:tbl>
    <w:p w14:paraId="6B63A6AB" w14:textId="77777777" w:rsidR="00D95B6B" w:rsidRDefault="00D95B6B" w:rsidP="00D95B6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4911"/>
        <w:gridCol w:w="2305"/>
      </w:tblGrid>
      <w:tr w:rsidR="00D5635F" w14:paraId="6146B3C9" w14:textId="77777777" w:rsidTr="00D95B6B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8FDDC0A" w14:textId="77777777" w:rsidR="00D95B6B" w:rsidRDefault="00D95B6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DEF5774" w14:textId="77777777" w:rsidR="00D95B6B" w:rsidRDefault="00D95B6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1FAE598" w14:textId="77777777" w:rsidR="00D95B6B" w:rsidRDefault="00D95B6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Odniesienie do efektów kierunkowych</w:t>
            </w:r>
          </w:p>
        </w:tc>
      </w:tr>
      <w:tr w:rsidR="00D5635F" w14:paraId="33424C47" w14:textId="77777777" w:rsidTr="00D95B6B">
        <w:trPr>
          <w:cantSplit/>
          <w:trHeight w:val="10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06C0F5E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7C9671D2" w14:textId="44746CBA" w:rsidR="00D95B6B" w:rsidRDefault="00D95B6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K01, Odznacza się refleksyjnością i odpowiedzialnością w </w:t>
            </w:r>
            <w:r w:rsidR="00D563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podejmowaniu działań </w:t>
            </w:r>
            <w:r w:rsidR="00CD39F2">
              <w:rPr>
                <w:rFonts w:ascii="Arial" w:hAnsi="Arial" w:cs="Arial"/>
                <w:sz w:val="20"/>
                <w:szCs w:val="20"/>
                <w:lang w:eastAsia="en-US"/>
              </w:rPr>
              <w:t>diagnostycznych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32997C0D" w14:textId="01082AB5" w:rsidR="00D95B6B" w:rsidRDefault="00D95B6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K02, Przestrzega standardów etycznych w </w:t>
            </w:r>
            <w:r w:rsidR="00C83F09">
              <w:rPr>
                <w:rFonts w:ascii="Arial" w:hAnsi="Arial" w:cs="Arial"/>
                <w:sz w:val="20"/>
                <w:szCs w:val="20"/>
                <w:lang w:eastAsia="en-US"/>
              </w:rPr>
              <w:t>swoich działaniach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538D4D1" w14:textId="77777777" w:rsidR="00D95B6B" w:rsidRDefault="00D95B6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K02</w:t>
            </w:r>
          </w:p>
          <w:p w14:paraId="30492474" w14:textId="77777777" w:rsidR="00D95B6B" w:rsidRDefault="00D95B6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083768" w14:textId="77777777" w:rsidR="00D95B6B" w:rsidRDefault="00D95B6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K03</w:t>
            </w:r>
          </w:p>
        </w:tc>
      </w:tr>
    </w:tbl>
    <w:p w14:paraId="1174FBD1" w14:textId="77777777" w:rsidR="00D95B6B" w:rsidRDefault="00D95B6B" w:rsidP="00D95B6B">
      <w:pPr>
        <w:rPr>
          <w:rFonts w:ascii="Arial" w:hAnsi="Arial" w:cs="Arial"/>
          <w:sz w:val="22"/>
          <w:szCs w:val="16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95B6B" w14:paraId="58D0E2BC" w14:textId="77777777" w:rsidTr="00D95B6B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D2C7F" w14:textId="77777777" w:rsidR="00D95B6B" w:rsidRDefault="00D95B6B">
            <w:pPr>
              <w:pStyle w:val="Zawartotabeli"/>
              <w:spacing w:before="57" w:after="57" w:line="256" w:lineRule="auto"/>
              <w:ind w:left="45" w:right="13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Organizacja</w:t>
            </w:r>
          </w:p>
        </w:tc>
      </w:tr>
      <w:tr w:rsidR="00D95B6B" w14:paraId="4C5711B1" w14:textId="77777777" w:rsidTr="00D95B6B">
        <w:trPr>
          <w:cantSplit/>
          <w:trHeight w:val="654"/>
        </w:trPr>
        <w:tc>
          <w:tcPr>
            <w:tcW w:w="161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60971951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22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FB31C28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Wykład</w:t>
            </w:r>
          </w:p>
          <w:p w14:paraId="354BFB4E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(W)</w:t>
            </w:r>
          </w:p>
        </w:tc>
        <w:tc>
          <w:tcPr>
            <w:tcW w:w="6805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4B1D5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Ćwiczenia w grupach</w:t>
            </w:r>
          </w:p>
        </w:tc>
      </w:tr>
      <w:tr w:rsidR="00D95B6B" w14:paraId="2129A6F7" w14:textId="77777777" w:rsidTr="00D95B6B">
        <w:trPr>
          <w:cantSplit/>
          <w:trHeight w:val="477"/>
        </w:trPr>
        <w:tc>
          <w:tcPr>
            <w:tcW w:w="964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434EA0EC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A804D9C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E2546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058D2D5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A9D1E82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8A80EB6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249196A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9609AF3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A2532E6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01E6B23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4A00DF6D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E883DE7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6BBB9092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5A62016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5B6B" w14:paraId="435E7910" w14:textId="77777777" w:rsidTr="00D95B6B">
        <w:trPr>
          <w:trHeight w:val="499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5F70355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047B72A" w14:textId="41B7F9B9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AC278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4A6D38" w14:textId="0F9CA492" w:rsidR="00D95B6B" w:rsidRDefault="00CD39F2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CE891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582E821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A1011BB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585014E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A900D64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5B6B" w14:paraId="5CA8F835" w14:textId="77777777" w:rsidTr="00D95B6B">
        <w:trPr>
          <w:trHeight w:val="394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A573C72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FB6AEE4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033A0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94FF4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96CFA69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4CF85E1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84FECC5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D3B07D9" w14:textId="77777777" w:rsidR="00D95B6B" w:rsidRDefault="00D95B6B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946E424" w14:textId="77777777" w:rsidR="00D95B6B" w:rsidRDefault="00D95B6B" w:rsidP="00D95B6B">
      <w:pPr>
        <w:pStyle w:val="Zawartotabeli"/>
        <w:rPr>
          <w:rFonts w:ascii="Arial" w:hAnsi="Arial" w:cs="Arial"/>
          <w:sz w:val="22"/>
          <w:szCs w:val="16"/>
        </w:rPr>
      </w:pPr>
    </w:p>
    <w:p w14:paraId="0FAB1F95" w14:textId="77777777" w:rsidR="00D95B6B" w:rsidRDefault="00D95B6B" w:rsidP="00D95B6B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D95B6B" w14:paraId="145E2476" w14:textId="77777777" w:rsidTr="00D95B6B">
        <w:trPr>
          <w:trHeight w:val="124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32E75D30" w14:textId="77777777" w:rsidR="00D95B6B" w:rsidRDefault="00D95B6B">
            <w:pPr>
              <w:pStyle w:val="Zawartotabeli"/>
              <w:spacing w:line="256" w:lineRule="auto"/>
              <w:rPr>
                <w:rFonts w:ascii="Arial" w:hAnsi="Arial" w:cs="Arial"/>
                <w:sz w:val="22"/>
                <w:szCs w:val="16"/>
                <w:lang w:eastAsia="en-US"/>
              </w:rPr>
            </w:pPr>
            <w:r>
              <w:rPr>
                <w:rFonts w:ascii="Arial" w:hAnsi="Arial" w:cs="Arial"/>
                <w:sz w:val="22"/>
                <w:szCs w:val="16"/>
                <w:lang w:eastAsia="en-US"/>
              </w:rPr>
              <w:t>Wykład realizowany z wykorzystaniem metody wykład konwersatoryjnego, z wykorzystaniem prezentacji multimedialnych oraz filmów.</w:t>
            </w:r>
          </w:p>
          <w:p w14:paraId="70EECDE8" w14:textId="77777777" w:rsidR="00D95B6B" w:rsidRDefault="00D95B6B">
            <w:pPr>
              <w:pStyle w:val="Zwykytekst1"/>
              <w:snapToGrid w:val="0"/>
              <w:spacing w:line="256" w:lineRule="auto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Ćwiczenia realizowane z wykorzystaniem metod aktywnych, dialogowych i grupowych. Dodatkowym elementem są projekcje z wykorzystaniem multimediów.</w:t>
            </w:r>
          </w:p>
        </w:tc>
      </w:tr>
    </w:tbl>
    <w:p w14:paraId="7AA97AFC" w14:textId="77777777" w:rsidR="00D95B6B" w:rsidRDefault="00D95B6B" w:rsidP="00D95B6B">
      <w:pPr>
        <w:pStyle w:val="Zawartotabeli"/>
        <w:rPr>
          <w:rFonts w:ascii="Arial" w:hAnsi="Arial" w:cs="Arial"/>
          <w:sz w:val="22"/>
          <w:szCs w:val="16"/>
        </w:rPr>
      </w:pPr>
    </w:p>
    <w:p w14:paraId="52E0179F" w14:textId="77777777" w:rsidR="00D95B6B" w:rsidRDefault="00D95B6B" w:rsidP="00D95B6B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897"/>
        <w:gridCol w:w="628"/>
        <w:gridCol w:w="628"/>
        <w:gridCol w:w="628"/>
        <w:gridCol w:w="628"/>
        <w:gridCol w:w="628"/>
        <w:gridCol w:w="628"/>
        <w:gridCol w:w="628"/>
        <w:gridCol w:w="628"/>
        <w:gridCol w:w="546"/>
        <w:gridCol w:w="711"/>
        <w:gridCol w:w="628"/>
        <w:gridCol w:w="628"/>
        <w:gridCol w:w="628"/>
      </w:tblGrid>
      <w:tr w:rsidR="00D95B6B" w14:paraId="1E63A01D" w14:textId="77777777" w:rsidTr="00C05EF9">
        <w:trPr>
          <w:cantSplit/>
          <w:trHeight w:val="1616"/>
        </w:trPr>
        <w:tc>
          <w:tcPr>
            <w:tcW w:w="8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9F7152F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6F4B7E5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learning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53F7D92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Gry dydaktyczne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FC1186A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Ćwiczenia w szkole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DD27433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Zajęcia terenowe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DC08C44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Praca laboratoryjna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ED1C7F9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Projekt indywidualny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0F168EE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Projekt grupowy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8536B9F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Udział w dyskusji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3548197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Referat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BFC34A0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Praca pisemna (esej)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57BD5DD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Egzamin ustny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AC83CF3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Egzamin pisemny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ED722EB" w14:textId="77777777" w:rsidR="00D95B6B" w:rsidRDefault="00D95B6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Inne</w:t>
            </w:r>
          </w:p>
        </w:tc>
      </w:tr>
      <w:tr w:rsidR="00D95B6B" w14:paraId="2D0D6557" w14:textId="77777777" w:rsidTr="00C05EF9">
        <w:trPr>
          <w:cantSplit/>
          <w:trHeight w:val="244"/>
        </w:trPr>
        <w:tc>
          <w:tcPr>
            <w:tcW w:w="8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F022D0F" w14:textId="77777777" w:rsidR="00D95B6B" w:rsidRDefault="00D95B6B">
            <w:pPr>
              <w:pStyle w:val="Tekstdymka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1877EF4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61E1CB4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3FD27F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77B3950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D529078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37D46B3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80E2B94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2AA8B7C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X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3B5C8CC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FE50F27" w14:textId="2DC8BD79" w:rsidR="00D95B6B" w:rsidRDefault="00831D83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832B39" w14:textId="6973CAA1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1E24AA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F716A72" w14:textId="2BBB7103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D95B6B" w14:paraId="55AC7B94" w14:textId="77777777" w:rsidTr="00C05EF9">
        <w:trPr>
          <w:cantSplit/>
          <w:trHeight w:val="244"/>
        </w:trPr>
        <w:tc>
          <w:tcPr>
            <w:tcW w:w="8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D08E939" w14:textId="77777777" w:rsidR="00D95B6B" w:rsidRDefault="00D95B6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9E80679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4D36D6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3D7246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655F306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58EFF0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F9C452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8ED5AA0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4BA87FC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X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2FFC2EA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X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8E541DA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E1C46E7" w14:textId="751138C4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DD8C563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30194D05" w14:textId="50EB3FB4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D95B6B" w14:paraId="662A34B3" w14:textId="77777777" w:rsidTr="00C05EF9">
        <w:trPr>
          <w:cantSplit/>
          <w:trHeight w:val="259"/>
        </w:trPr>
        <w:tc>
          <w:tcPr>
            <w:tcW w:w="8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50DB089" w14:textId="68673EA0" w:rsidR="00D95B6B" w:rsidRDefault="00C05EF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93A5476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DC6DA6F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B68433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4FA9B5B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26AB3B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F83C09E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811A21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0FD44EB0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X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EDB8296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X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62DADBA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16E8E5D" w14:textId="30BBBFA6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9585ECD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E39B038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D95B6B" w14:paraId="2D3B7619" w14:textId="77777777" w:rsidTr="00C05EF9">
        <w:trPr>
          <w:cantSplit/>
          <w:trHeight w:val="244"/>
        </w:trPr>
        <w:tc>
          <w:tcPr>
            <w:tcW w:w="8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7C34A77E" w14:textId="6355636B" w:rsidR="00D95B6B" w:rsidRDefault="00D95B6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K0</w:t>
            </w:r>
            <w:r w:rsidR="00C05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0A7F44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CC11C29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7621D2D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A05F760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F00846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07A3C92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729065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1A46FC" w14:textId="1B9C1EE3" w:rsidR="00D95B6B" w:rsidRDefault="00831D83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x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52218A6" w14:textId="4F59A775" w:rsidR="00D95B6B" w:rsidRDefault="00831D83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x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8186FBF" w14:textId="0F750F51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83CB40" w14:textId="2DB4144E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19406C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EC957D6" w14:textId="77777777" w:rsidR="00D95B6B" w:rsidRDefault="00D95B6B">
            <w:pPr>
              <w:spacing w:line="256" w:lineRule="auto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D2E7040" w14:textId="77777777" w:rsidR="00D95B6B" w:rsidRDefault="00D95B6B" w:rsidP="00D95B6B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D95B6B" w14:paraId="0AB17988" w14:textId="77777777" w:rsidTr="00D95B6B">
        <w:trPr>
          <w:trHeight w:val="40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99538EA" w14:textId="77777777" w:rsidR="00D95B6B" w:rsidRDefault="00D95B6B">
            <w:pPr>
              <w:autoSpaceDE/>
              <w:autoSpaceDN w:val="0"/>
              <w:spacing w:after="57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4CB557E7" w14:textId="77777777" w:rsidR="00D95B6B" w:rsidRDefault="00D95B6B">
            <w:pPr>
              <w:pStyle w:val="Zawartotabeli"/>
              <w:spacing w:before="57" w:after="57" w:line="256" w:lineRule="auto"/>
              <w:rPr>
                <w:rFonts w:ascii="Arial" w:hAnsi="Arial" w:cs="Arial"/>
                <w:sz w:val="22"/>
                <w:szCs w:val="16"/>
                <w:lang w:eastAsia="en-US"/>
              </w:rPr>
            </w:pPr>
          </w:p>
          <w:p w14:paraId="63FA0C29" w14:textId="77777777" w:rsidR="00D95B6B" w:rsidRDefault="00D95B6B">
            <w:pPr>
              <w:pStyle w:val="Zawartotabeli"/>
              <w:spacing w:before="57" w:after="57" w:line="256" w:lineRule="auto"/>
              <w:rPr>
                <w:rFonts w:ascii="Arial" w:hAnsi="Arial" w:cs="Arial"/>
                <w:sz w:val="22"/>
                <w:szCs w:val="16"/>
                <w:lang w:eastAsia="en-US"/>
              </w:rPr>
            </w:pPr>
          </w:p>
        </w:tc>
      </w:tr>
    </w:tbl>
    <w:p w14:paraId="55901AD1" w14:textId="77777777" w:rsidR="00D95B6B" w:rsidRDefault="00D95B6B" w:rsidP="00D95B6B">
      <w:pPr>
        <w:rPr>
          <w:rFonts w:ascii="Arial" w:hAnsi="Arial" w:cs="Arial"/>
          <w:sz w:val="22"/>
          <w:szCs w:val="16"/>
        </w:rPr>
      </w:pPr>
    </w:p>
    <w:p w14:paraId="1461978C" w14:textId="77777777" w:rsidR="00D95B6B" w:rsidRDefault="00D95B6B" w:rsidP="00D95B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D95B6B" w14:paraId="0C8F2CFC" w14:textId="77777777" w:rsidTr="00D95B6B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7EFFA49B" w14:textId="77777777" w:rsidR="00D95B6B" w:rsidRDefault="00D95B6B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WYKŁADY:</w:t>
            </w:r>
          </w:p>
          <w:p w14:paraId="2636ECED" w14:textId="41860519" w:rsidR="00C05EF9" w:rsidRDefault="00A604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Badania diagnostyczne w naukach społecznych</w:t>
            </w:r>
          </w:p>
          <w:p w14:paraId="05AC94AB" w14:textId="01EF7630" w:rsidR="00A604A5" w:rsidRDefault="00644A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Terminologia, istota i zakres badań diagnostycznych</w:t>
            </w:r>
          </w:p>
          <w:p w14:paraId="3E749BE8" w14:textId="5B4B66CE" w:rsidR="00644AC8" w:rsidRDefault="00644A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Proces diagnozowania</w:t>
            </w:r>
          </w:p>
          <w:p w14:paraId="64F7042C" w14:textId="7C8B5B21" w:rsidR="00C201F2" w:rsidRDefault="00BE1D6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Strategie i m</w:t>
            </w:r>
            <w:r w:rsidR="00C201F2">
              <w:rPr>
                <w:lang w:eastAsia="en-US"/>
              </w:rPr>
              <w:t>etody diagnozowania</w:t>
            </w:r>
          </w:p>
          <w:p w14:paraId="44D291EE" w14:textId="0088D5E9" w:rsidR="00C201F2" w:rsidRDefault="00C201F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Ewaluacja w p</w:t>
            </w:r>
            <w:r w:rsidR="00AE3873">
              <w:rPr>
                <w:lang w:eastAsia="en-US"/>
              </w:rPr>
              <w:t>omocy społecznej</w:t>
            </w:r>
          </w:p>
          <w:p w14:paraId="699EAD21" w14:textId="2206F8FB" w:rsidR="00AE3873" w:rsidRDefault="00AE387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Metody i techniki ewaluacji</w:t>
            </w:r>
          </w:p>
          <w:p w14:paraId="12AEB5A4" w14:textId="1B6D46B8" w:rsidR="009574F9" w:rsidRDefault="00A342D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Badania diagnostyczne w </w:t>
            </w:r>
            <w:r w:rsidR="00C83F09">
              <w:rPr>
                <w:lang w:eastAsia="en-US"/>
              </w:rPr>
              <w:t>pedagogice</w:t>
            </w:r>
            <w:r w:rsidR="00C201F2">
              <w:rPr>
                <w:lang w:eastAsia="en-US"/>
              </w:rPr>
              <w:t xml:space="preserve"> i psychologii</w:t>
            </w:r>
          </w:p>
          <w:p w14:paraId="759B9AF0" w14:textId="77777777" w:rsidR="00D95B6B" w:rsidRDefault="00D95B6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ĆWICZENIA:</w:t>
            </w:r>
          </w:p>
          <w:p w14:paraId="1AA04269" w14:textId="3A7F126C" w:rsidR="00FB7254" w:rsidRDefault="00FB7254" w:rsidP="00AA3CE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Diagnozowanie sytuacji dziecka w rodzinie</w:t>
            </w:r>
          </w:p>
          <w:p w14:paraId="6C523BFE" w14:textId="6A46361C" w:rsidR="00FB7254" w:rsidRDefault="00FB7254" w:rsidP="00AA3CE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Diagnozowanie sytuacji dziecka w szkole</w:t>
            </w:r>
          </w:p>
          <w:p w14:paraId="5575AC90" w14:textId="58644B0E" w:rsidR="001B50E1" w:rsidRDefault="00BE1D62" w:rsidP="00AA3CE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Techniki diagno</w:t>
            </w:r>
            <w:r w:rsidR="0000584A">
              <w:rPr>
                <w:lang w:eastAsia="en-US"/>
              </w:rPr>
              <w:t>styczne i ewaluacyjne</w:t>
            </w:r>
          </w:p>
          <w:p w14:paraId="3A386CA9" w14:textId="1449F2AC" w:rsidR="0000584A" w:rsidRDefault="0000584A" w:rsidP="00AA3CE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Narzędzia diagnostyczne i ewaluacyjne</w:t>
            </w:r>
          </w:p>
          <w:p w14:paraId="45E8575A" w14:textId="40B4328F" w:rsidR="0000584A" w:rsidRDefault="00D2021E" w:rsidP="00AA3CE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Wzory narzędzi diagnostycznych</w:t>
            </w:r>
          </w:p>
          <w:p w14:paraId="29FC42A2" w14:textId="07B28FD9" w:rsidR="00D2021E" w:rsidRDefault="00D2021E" w:rsidP="00AA3CE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Przykłady narzędzi ewaluacyjnych</w:t>
            </w:r>
          </w:p>
          <w:p w14:paraId="337E3A4B" w14:textId="0EB110FA" w:rsidR="003D0F05" w:rsidRDefault="003D0F05" w:rsidP="00AA3CE3">
            <w:pPr>
              <w:spacing w:line="256" w:lineRule="auto"/>
              <w:rPr>
                <w:lang w:eastAsia="en-US"/>
              </w:rPr>
            </w:pPr>
          </w:p>
        </w:tc>
      </w:tr>
    </w:tbl>
    <w:p w14:paraId="6BBD7BF0" w14:textId="77777777" w:rsidR="00D95B6B" w:rsidRDefault="00D95B6B" w:rsidP="00D95B6B">
      <w:pPr>
        <w:rPr>
          <w:rFonts w:ascii="Arial" w:hAnsi="Arial" w:cs="Arial"/>
          <w:sz w:val="22"/>
          <w:szCs w:val="22"/>
        </w:rPr>
      </w:pPr>
    </w:p>
    <w:p w14:paraId="5F488F76" w14:textId="443B72E8" w:rsidR="00D95B6B" w:rsidRDefault="00D95B6B" w:rsidP="00D95B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D95B6B" w14:paraId="1B2143A2" w14:textId="77777777" w:rsidTr="00D95B6B">
        <w:trPr>
          <w:trHeight w:val="73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0619C304" w14:textId="7C3C1005" w:rsidR="003D6A2B" w:rsidRPr="003D6A2B" w:rsidRDefault="0087496C">
            <w:pPr>
              <w:spacing w:before="62" w:after="62" w:line="256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Guziuk-Tkacz M. (2011), </w:t>
            </w:r>
            <w:r w:rsidRPr="00745D8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Badania diagnostyczne w pedagogice i psycho</w:t>
            </w:r>
            <w:r w:rsidR="00703C23" w:rsidRPr="00745D8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pedagogice</w:t>
            </w:r>
            <w:r w:rsidR="00745D8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3D6A2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48FBA59" w14:textId="0A5C2AA4" w:rsidR="0075262C" w:rsidRDefault="003D6A2B">
            <w:pPr>
              <w:spacing w:before="62" w:after="62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Łobocki M. () ABC wychowania</w:t>
            </w:r>
          </w:p>
          <w:p w14:paraId="05711985" w14:textId="77777777" w:rsidR="003D6A2B" w:rsidRDefault="003D6A2B">
            <w:pPr>
              <w:spacing w:before="62" w:after="62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6112766" w14:textId="0AF8DEFF" w:rsidR="00D95B6B" w:rsidRDefault="00D95B6B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16"/>
                <w:lang w:eastAsia="en-US"/>
              </w:rPr>
            </w:pPr>
          </w:p>
        </w:tc>
      </w:tr>
    </w:tbl>
    <w:p w14:paraId="662C4D94" w14:textId="77777777" w:rsidR="00D95B6B" w:rsidRDefault="00D95B6B" w:rsidP="00D95B6B">
      <w:pPr>
        <w:rPr>
          <w:rFonts w:ascii="Arial" w:hAnsi="Arial" w:cs="Arial"/>
          <w:sz w:val="22"/>
          <w:szCs w:val="16"/>
        </w:rPr>
      </w:pPr>
    </w:p>
    <w:p w14:paraId="4CA91BA7" w14:textId="77777777" w:rsidR="00D95B6B" w:rsidRDefault="00D95B6B" w:rsidP="00D95B6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D95B6B" w14:paraId="773BDE72" w14:textId="77777777" w:rsidTr="00D95B6B">
        <w:trPr>
          <w:trHeight w:val="112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62535ED9" w14:textId="77777777" w:rsidR="003D6A2B" w:rsidRDefault="003D6A2B" w:rsidP="003D6A2B">
            <w:pPr>
              <w:spacing w:before="62" w:after="62" w:line="256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Jarosz E. (2006), </w:t>
            </w:r>
            <w:r w:rsidRPr="00745D8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Wybrane obszary diagnozowania pedagogicznego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14:paraId="1AC67384" w14:textId="62171312" w:rsidR="0086111D" w:rsidRDefault="0086111D" w:rsidP="00745D86">
            <w:pPr>
              <w:spacing w:before="62" w:after="62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Janowski A. (2002), </w:t>
            </w:r>
            <w:r w:rsidRPr="0086111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Poznawanie uczniów. Zdobywanie informacji w pracy wychowawczej.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8516FD3" w14:textId="4BBCF50E" w:rsidR="00745D86" w:rsidRDefault="00745D86" w:rsidP="00B04EBF">
            <w:pPr>
              <w:spacing w:before="62" w:after="62" w:line="256" w:lineRule="auto"/>
              <w:rPr>
                <w:rFonts w:ascii="Arial" w:hAnsi="Arial" w:cs="Arial"/>
                <w:sz w:val="22"/>
                <w:szCs w:val="16"/>
                <w:lang w:eastAsia="en-US"/>
              </w:rPr>
            </w:pPr>
          </w:p>
        </w:tc>
      </w:tr>
    </w:tbl>
    <w:p w14:paraId="4ED1B1BA" w14:textId="77777777" w:rsidR="00D95B6B" w:rsidRDefault="00D95B6B" w:rsidP="00D95B6B">
      <w:pPr>
        <w:rPr>
          <w:rFonts w:ascii="Arial" w:hAnsi="Arial" w:cs="Arial"/>
          <w:sz w:val="22"/>
          <w:szCs w:val="16"/>
        </w:rPr>
      </w:pPr>
    </w:p>
    <w:p w14:paraId="5D9BFF37" w14:textId="77777777" w:rsidR="00D95B6B" w:rsidRDefault="00D95B6B" w:rsidP="00D95B6B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31"/>
        <w:gridCol w:w="5393"/>
        <w:gridCol w:w="1038"/>
      </w:tblGrid>
      <w:tr w:rsidR="00D95B6B" w14:paraId="30990600" w14:textId="77777777" w:rsidTr="00D95B6B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49AC83B" w14:textId="77777777" w:rsidR="00D95B6B" w:rsidRDefault="00D95B6B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10064D1" w14:textId="77777777" w:rsidR="00D95B6B" w:rsidRDefault="00D95B6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7285030" w14:textId="241259E9" w:rsidR="00D95B6B" w:rsidRDefault="00D95B6B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FF2024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D95B6B" w14:paraId="7B849EDF" w14:textId="77777777" w:rsidTr="00D95B6B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987F4B1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FC325D1" w14:textId="77777777" w:rsidR="00D95B6B" w:rsidRDefault="00D95B6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C8EC0BB" w14:textId="169C4DF7" w:rsidR="00D95B6B" w:rsidRDefault="00D74B65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95B6B" w14:paraId="4CA624B3" w14:textId="77777777" w:rsidTr="00D95B6B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9CFC228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25836CC" w14:textId="77777777" w:rsidR="00D95B6B" w:rsidRDefault="00D95B6B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D3B07C7" w14:textId="77777777" w:rsidR="00D95B6B" w:rsidRDefault="00D95B6B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95B6B" w14:paraId="5AE70AAE" w14:textId="77777777" w:rsidTr="00FF2024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CDAC4D7" w14:textId="77777777" w:rsidR="00D95B6B" w:rsidRDefault="00D95B6B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FBE2F78" w14:textId="77777777" w:rsidR="00D95B6B" w:rsidRDefault="00D95B6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E2FCD63" w14:textId="19C42256" w:rsidR="00D95B6B" w:rsidRDefault="00E349EF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95B6B" w14:paraId="40A82E6A" w14:textId="77777777" w:rsidTr="00FF2024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C91AC7F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B936492" w14:textId="77777777" w:rsidR="00D95B6B" w:rsidRDefault="00D95B6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0860630" w14:textId="15458321" w:rsidR="00D95B6B" w:rsidRDefault="00D95B6B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95B6B" w14:paraId="4BFCA63C" w14:textId="77777777" w:rsidTr="00FF2024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F095D38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549F679" w14:textId="77777777" w:rsidR="00D95B6B" w:rsidRDefault="00D95B6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1816496" w14:textId="3FD74BB8" w:rsidR="00D95B6B" w:rsidRDefault="00E349EF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95B6B" w14:paraId="44DC60C3" w14:textId="77777777" w:rsidTr="00FF2024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6821A2C" w14:textId="77777777" w:rsidR="00D95B6B" w:rsidRDefault="00D95B6B">
            <w:pPr>
              <w:widowControl/>
              <w:suppressAutoHyphens w:val="0"/>
              <w:autoSpaceDE/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832E3AD" w14:textId="77777777" w:rsidR="00D95B6B" w:rsidRDefault="00D95B6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3552796" w14:textId="7FA071BE" w:rsidR="00D95B6B" w:rsidRDefault="00E349EF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95B6B" w14:paraId="1F654D89" w14:textId="77777777" w:rsidTr="00FF2024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578E651" w14:textId="77777777" w:rsidR="00D95B6B" w:rsidRDefault="00D95B6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A288439" w14:textId="269CAB56" w:rsidR="00D95B6B" w:rsidRDefault="00E349EF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60</w:t>
            </w:r>
          </w:p>
        </w:tc>
      </w:tr>
      <w:tr w:rsidR="00D95B6B" w14:paraId="46E74887" w14:textId="77777777" w:rsidTr="00D95B6B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C5C378C" w14:textId="77777777" w:rsidR="00D95B6B" w:rsidRDefault="00D95B6B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8CBA0DE" w14:textId="15C086F8" w:rsidR="00D95B6B" w:rsidRDefault="00FF2024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31D641C1" w14:textId="77777777" w:rsidR="00D95B6B" w:rsidRDefault="00D95B6B" w:rsidP="00D95B6B"/>
    <w:p w14:paraId="03A5535F" w14:textId="77777777" w:rsidR="00D95B6B" w:rsidRDefault="00D95B6B" w:rsidP="00D95B6B"/>
    <w:p w14:paraId="2E72265C" w14:textId="77777777" w:rsidR="004A2A6C" w:rsidRDefault="004A2A6C"/>
    <w:sectPr w:rsidR="004A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rom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6B"/>
    <w:rsid w:val="0000584A"/>
    <w:rsid w:val="0002226B"/>
    <w:rsid w:val="00054202"/>
    <w:rsid w:val="000752A9"/>
    <w:rsid w:val="000E7D7A"/>
    <w:rsid w:val="001372A9"/>
    <w:rsid w:val="001B50E1"/>
    <w:rsid w:val="001E156B"/>
    <w:rsid w:val="002148A2"/>
    <w:rsid w:val="00251A39"/>
    <w:rsid w:val="00264133"/>
    <w:rsid w:val="002A36C7"/>
    <w:rsid w:val="002D2578"/>
    <w:rsid w:val="002E25C1"/>
    <w:rsid w:val="003D0F05"/>
    <w:rsid w:val="003D6A2B"/>
    <w:rsid w:val="004A2A6C"/>
    <w:rsid w:val="004E7E17"/>
    <w:rsid w:val="00541465"/>
    <w:rsid w:val="00644AC8"/>
    <w:rsid w:val="006764B9"/>
    <w:rsid w:val="00703C23"/>
    <w:rsid w:val="00745D86"/>
    <w:rsid w:val="00746BE2"/>
    <w:rsid w:val="0075262C"/>
    <w:rsid w:val="007D4FE3"/>
    <w:rsid w:val="00831D83"/>
    <w:rsid w:val="0086111D"/>
    <w:rsid w:val="0087496C"/>
    <w:rsid w:val="009574F9"/>
    <w:rsid w:val="009C4417"/>
    <w:rsid w:val="00A342DE"/>
    <w:rsid w:val="00A604A5"/>
    <w:rsid w:val="00A95113"/>
    <w:rsid w:val="00AA3CE3"/>
    <w:rsid w:val="00AC2788"/>
    <w:rsid w:val="00AE3873"/>
    <w:rsid w:val="00B04EBF"/>
    <w:rsid w:val="00B6651C"/>
    <w:rsid w:val="00B713E3"/>
    <w:rsid w:val="00B84858"/>
    <w:rsid w:val="00BA06FD"/>
    <w:rsid w:val="00BE1D62"/>
    <w:rsid w:val="00BF7EBA"/>
    <w:rsid w:val="00C05EF9"/>
    <w:rsid w:val="00C201F2"/>
    <w:rsid w:val="00C22AFC"/>
    <w:rsid w:val="00C30138"/>
    <w:rsid w:val="00C83F09"/>
    <w:rsid w:val="00CD39F2"/>
    <w:rsid w:val="00D2021E"/>
    <w:rsid w:val="00D5635F"/>
    <w:rsid w:val="00D74B65"/>
    <w:rsid w:val="00D95B6B"/>
    <w:rsid w:val="00DF5D88"/>
    <w:rsid w:val="00E349EF"/>
    <w:rsid w:val="00E365D8"/>
    <w:rsid w:val="00EB2A9D"/>
    <w:rsid w:val="00F52A6C"/>
    <w:rsid w:val="00FB7254"/>
    <w:rsid w:val="00FE41B9"/>
    <w:rsid w:val="00FE53AF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74DA"/>
  <w15:chartTrackingRefBased/>
  <w15:docId w15:val="{81AF0D28-CF0B-4F7E-A546-37BFF167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5B6B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5B6B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95B6B"/>
    <w:pPr>
      <w:suppressLineNumbers/>
    </w:pPr>
  </w:style>
  <w:style w:type="paragraph" w:customStyle="1" w:styleId="Tekstdymka1">
    <w:name w:val="Tekst dymka1"/>
    <w:basedOn w:val="Normalny"/>
    <w:rsid w:val="00D95B6B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D95B6B"/>
    <w:pPr>
      <w:widowControl/>
      <w:autoSpaceDE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rsid w:val="00D95B6B"/>
    <w:pPr>
      <w:autoSpaceDE w:val="0"/>
      <w:autoSpaceDN w:val="0"/>
      <w:adjustRightInd w:val="0"/>
      <w:spacing w:after="0" w:line="240" w:lineRule="auto"/>
    </w:pPr>
    <w:rPr>
      <w:rFonts w:ascii="Euromode" w:eastAsia="Times New Roman" w:hAnsi="Euromode" w:cs="Euromode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1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1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30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Banach</dc:creator>
  <cp:keywords/>
  <dc:description/>
  <cp:lastModifiedBy>user</cp:lastModifiedBy>
  <cp:revision>3</cp:revision>
  <dcterms:created xsi:type="dcterms:W3CDTF">2023-10-11T14:54:00Z</dcterms:created>
  <dcterms:modified xsi:type="dcterms:W3CDTF">2024-06-04T12:49:00Z</dcterms:modified>
</cp:coreProperties>
</file>